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D5" w:rsidRPr="00511B7D" w:rsidRDefault="00F953D5" w:rsidP="00511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Описание: Описание: Описание: нукутский район" style="position:absolute;margin-left:180pt;margin-top:-47.25pt;width:99pt;height:90pt;z-index:-251658240;visibility:visible" wrapcoords="-164 0 -164 21420 21600 21420 21600 0 -164 0">
            <v:imagedata r:id="rId5" o:title=""/>
            <w10:wrap type="through"/>
          </v:shape>
        </w:pict>
      </w:r>
    </w:p>
    <w:p w:rsidR="00F953D5" w:rsidRPr="00511B7D" w:rsidRDefault="00F953D5" w:rsidP="00511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3D5" w:rsidRPr="00511B7D" w:rsidRDefault="00F953D5" w:rsidP="00511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3D5" w:rsidRPr="00511B7D" w:rsidRDefault="00F953D5" w:rsidP="00511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3D5" w:rsidRPr="00511B7D" w:rsidRDefault="00F953D5" w:rsidP="00511B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B7D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F953D5" w:rsidRPr="00511B7D" w:rsidRDefault="00F953D5" w:rsidP="00511B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B7D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F953D5" w:rsidRPr="00511B7D" w:rsidRDefault="00F953D5" w:rsidP="00511B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53D5" w:rsidRPr="00511B7D" w:rsidRDefault="00F953D5" w:rsidP="00511B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B7D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F953D5" w:rsidRPr="00511B7D" w:rsidRDefault="00F953D5" w:rsidP="00511B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B7D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F953D5" w:rsidRPr="00511B7D" w:rsidRDefault="00F953D5" w:rsidP="00511B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B7D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F953D5" w:rsidRPr="00511B7D" w:rsidRDefault="00F953D5" w:rsidP="00511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3D5" w:rsidRPr="00511B7D" w:rsidRDefault="00F953D5" w:rsidP="00511B7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B7D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953D5" w:rsidRPr="00511B7D" w:rsidRDefault="00F953D5" w:rsidP="00511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B7D">
        <w:rPr>
          <w:rFonts w:ascii="Times New Roman" w:hAnsi="Times New Roman" w:cs="Times New Roman"/>
          <w:sz w:val="24"/>
          <w:szCs w:val="24"/>
        </w:rPr>
        <w:t>от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11B7D">
        <w:rPr>
          <w:rFonts w:ascii="Times New Roman" w:hAnsi="Times New Roman" w:cs="Times New Roman"/>
          <w:sz w:val="24"/>
          <w:szCs w:val="24"/>
        </w:rPr>
        <w:t xml:space="preserve">  февраля 2014 года                               № 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511B7D">
        <w:rPr>
          <w:rFonts w:ascii="Times New Roman" w:hAnsi="Times New Roman" w:cs="Times New Roman"/>
          <w:sz w:val="24"/>
          <w:szCs w:val="24"/>
        </w:rPr>
        <w:t xml:space="preserve">                                          п. Новонукутский</w:t>
      </w:r>
    </w:p>
    <w:p w:rsidR="00F953D5" w:rsidRPr="00511B7D" w:rsidRDefault="00F953D5" w:rsidP="00511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3D5" w:rsidRPr="00511B7D" w:rsidRDefault="00F953D5" w:rsidP="00285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B7D">
        <w:rPr>
          <w:rFonts w:ascii="Times New Roman" w:hAnsi="Times New Roman" w:cs="Times New Roman"/>
          <w:sz w:val="24"/>
          <w:szCs w:val="24"/>
        </w:rPr>
        <w:t>Об отмене постановлени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11B7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F953D5" w:rsidRPr="00511B7D" w:rsidRDefault="00F953D5" w:rsidP="00285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B7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«Нукутский район»  </w:t>
      </w:r>
    </w:p>
    <w:p w:rsidR="00F953D5" w:rsidRPr="00511B7D" w:rsidRDefault="00F953D5" w:rsidP="00285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3D5" w:rsidRPr="00511B7D" w:rsidRDefault="00F953D5" w:rsidP="00285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B7D">
        <w:rPr>
          <w:rFonts w:ascii="Times New Roman" w:hAnsi="Times New Roman" w:cs="Times New Roman"/>
          <w:sz w:val="24"/>
          <w:szCs w:val="24"/>
        </w:rPr>
        <w:tab/>
      </w:r>
    </w:p>
    <w:p w:rsidR="00F953D5" w:rsidRPr="00511B7D" w:rsidRDefault="00F953D5" w:rsidP="00285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B7D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27.07.2010 г. № 210-ФЗ «Об организации предоставления государственных и муниципальных услуг», Федеральным законом Российской Федерации от 28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511B7D">
        <w:rPr>
          <w:rFonts w:ascii="Times New Roman" w:hAnsi="Times New Roman" w:cs="Times New Roman"/>
          <w:sz w:val="24"/>
          <w:szCs w:val="24"/>
        </w:rPr>
        <w:t>2013 г. № 416-ФЗ «О внесении изменений в Федеральный закон «О лотереях» и отдельные законодательные акты Российской Федерации», руководствуясь ст. 35 Устава  муниципального образования «Нукутский район», Администрация</w:t>
      </w:r>
    </w:p>
    <w:p w:rsidR="00F953D5" w:rsidRPr="00511B7D" w:rsidRDefault="00F953D5" w:rsidP="00285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3D5" w:rsidRPr="00511B7D" w:rsidRDefault="00F953D5" w:rsidP="002850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B7D"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</w:p>
    <w:p w:rsidR="00F953D5" w:rsidRPr="00511B7D" w:rsidRDefault="00F953D5" w:rsidP="002850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53D5" w:rsidRDefault="00F953D5" w:rsidP="00290DAF">
      <w:pPr>
        <w:pStyle w:val="ListParagraph"/>
        <w:numPr>
          <w:ilvl w:val="0"/>
          <w:numId w:val="1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1B7D">
        <w:rPr>
          <w:rFonts w:ascii="Times New Roman" w:hAnsi="Times New Roman" w:cs="Times New Roman"/>
          <w:sz w:val="24"/>
          <w:szCs w:val="24"/>
        </w:rPr>
        <w:t>Отменить 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11B7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«Нукутский район»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53D5" w:rsidRDefault="00F953D5" w:rsidP="00290DA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1B7D">
        <w:rPr>
          <w:rFonts w:ascii="Times New Roman" w:hAnsi="Times New Roman" w:cs="Times New Roman"/>
          <w:sz w:val="24"/>
          <w:szCs w:val="24"/>
        </w:rPr>
        <w:t>от 27 апреля 2012 г. № 200 «Оформление и выдача разрешения на проведение муниципальных лотерей в муниципальном образовании «Нукутский район»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53D5" w:rsidRPr="00511B7D" w:rsidRDefault="00F953D5" w:rsidP="00290DA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30 декабря 2013 г. № 693 «О внесении изменений в Административный регламент по предоставлению муниципальной услуги </w:t>
      </w:r>
      <w:r w:rsidRPr="00511B7D">
        <w:rPr>
          <w:rFonts w:ascii="Times New Roman" w:hAnsi="Times New Roman" w:cs="Times New Roman"/>
          <w:sz w:val="24"/>
          <w:szCs w:val="24"/>
        </w:rPr>
        <w:t>«Оформление и выдача разрешения на проведение муниципальных лотерей в муниципальном образовании «Нукутский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53D5" w:rsidRPr="00511B7D" w:rsidRDefault="00F953D5" w:rsidP="00290DAF">
      <w:pPr>
        <w:pStyle w:val="ListParagraph"/>
        <w:numPr>
          <w:ilvl w:val="0"/>
          <w:numId w:val="1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1B7D">
        <w:rPr>
          <w:rFonts w:ascii="Times New Roman" w:hAnsi="Times New Roman" w:cs="Times New Roman"/>
          <w:sz w:val="24"/>
          <w:szCs w:val="24"/>
        </w:rPr>
        <w:t>Управлению экономического развития и труда Администрации муниципального образования «Нукутский район» (Суборова Т.П.) исключить данную муниципальную услугу из Реестра муниципальных услуг муниципального образования «Нукутский район».</w:t>
      </w:r>
    </w:p>
    <w:p w:rsidR="00F953D5" w:rsidRPr="00511B7D" w:rsidRDefault="00F953D5" w:rsidP="00290DAF">
      <w:pPr>
        <w:pStyle w:val="ListParagraph"/>
        <w:numPr>
          <w:ilvl w:val="0"/>
          <w:numId w:val="1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1B7D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F953D5" w:rsidRPr="00511B7D" w:rsidRDefault="00F953D5" w:rsidP="00290DAF">
      <w:pPr>
        <w:pStyle w:val="ListParagraph"/>
        <w:numPr>
          <w:ilvl w:val="0"/>
          <w:numId w:val="1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1B7D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первого заместителя мэра муниципального образования «Нукутский район» Т.Р. Акбашева.</w:t>
      </w:r>
    </w:p>
    <w:p w:rsidR="00F953D5" w:rsidRPr="00511B7D" w:rsidRDefault="00F953D5" w:rsidP="002850A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3D5" w:rsidRPr="00511B7D" w:rsidRDefault="00F953D5" w:rsidP="002850A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3D5" w:rsidRPr="00511B7D" w:rsidRDefault="00F953D5" w:rsidP="00285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B7D">
        <w:rPr>
          <w:rFonts w:ascii="Times New Roman" w:hAnsi="Times New Roman" w:cs="Times New Roman"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11B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С.Г. Гомбоев</w:t>
      </w:r>
    </w:p>
    <w:p w:rsidR="00F953D5" w:rsidRPr="00511B7D" w:rsidRDefault="00F953D5" w:rsidP="00285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3D5" w:rsidRDefault="00F953D5" w:rsidP="002850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53D5" w:rsidRDefault="00F953D5"/>
    <w:sectPr w:rsidR="00F953D5" w:rsidSect="00290DAF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25FF"/>
    <w:multiLevelType w:val="hybridMultilevel"/>
    <w:tmpl w:val="37D8E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0AA"/>
    <w:rsid w:val="00045D2C"/>
    <w:rsid w:val="000A28D3"/>
    <w:rsid w:val="00103F54"/>
    <w:rsid w:val="002850AA"/>
    <w:rsid w:val="00290DAF"/>
    <w:rsid w:val="003D1706"/>
    <w:rsid w:val="00511B7D"/>
    <w:rsid w:val="006553C2"/>
    <w:rsid w:val="00674AB4"/>
    <w:rsid w:val="007E17CC"/>
    <w:rsid w:val="008903BC"/>
    <w:rsid w:val="00BF40A6"/>
    <w:rsid w:val="00DA39BF"/>
    <w:rsid w:val="00F95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8D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50A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9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279</Words>
  <Characters>1595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Коля</cp:lastModifiedBy>
  <cp:revision>4</cp:revision>
  <cp:lastPrinted>2014-02-19T07:47:00Z</cp:lastPrinted>
  <dcterms:created xsi:type="dcterms:W3CDTF">2014-02-13T08:06:00Z</dcterms:created>
  <dcterms:modified xsi:type="dcterms:W3CDTF">2014-02-19T07:50:00Z</dcterms:modified>
</cp:coreProperties>
</file>